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70"/>
        <w:gridCol w:w="5855"/>
        <w:gridCol w:w="3220"/>
      </w:tblGrid>
      <w:tr w:rsidR="0029104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29104E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ου 6ΒΔΟΜΑΔΟΥ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2018-19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29104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</w:rPr>
            </w:pPr>
            <w:r>
              <w:t>1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2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3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4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5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6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7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8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9</w:t>
            </w:r>
          </w:p>
          <w:p w:rsidR="0029104E" w:rsidRDefault="0031362E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KASSIER OMRAN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ΓΑΒΡΙΗΛΙΔΟΥ ΑΝΑΣΤΑΣΙΑ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ΗΛΙΑΔΗΣ ΙΩΑΝΝΗΣ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ΚΡΑΒΑΡΗ ΖΩΗ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ΜΠΑΤΖΑΚ ΣΕΛΜΑ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ΠΑΠΑΧΡΙΣΤΟΔΟΥΛΟΥ ΑΓΓΕΛΙΚΗ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ΣΙΑΦΗ ΘΕΟΔΩΡΑ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ΣΤΑΜΑΤΕΛΛΟΣ ΒΑΣΙΛΕΙΟΣ - ΠΕΡΙΚΛΗΣ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ΤΣΙΤΣΙΛΑ ΚΩΝΣΤΑΝΤΙΝΑ – ΦΡΕΙΔΕΡΙΚΗ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bookmarkStart w:id="0" w:name="__DdeLink__700_1832590845"/>
            <w:bookmarkStart w:id="1" w:name="__DdeLink__440_759256243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ΧΑΤΖΗ ΕΥΔΟΞΙΑ -  ΑΛΚΗΣΤΙΣ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31751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31819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31701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31699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31830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31687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31587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31735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31608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31711</w:t>
            </w:r>
          </w:p>
        </w:tc>
      </w:tr>
    </w:tbl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84036A" w:rsidRDefault="0084036A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tbl>
      <w:tblPr>
        <w:tblW w:w="9645" w:type="dxa"/>
        <w:tblInd w:w="-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505"/>
        <w:gridCol w:w="2228"/>
        <w:gridCol w:w="1984"/>
        <w:gridCol w:w="1928"/>
      </w:tblGrid>
      <w:tr w:rsidR="0029104E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ΦΟΙΤΗΤΕΣ </w:t>
            </w:r>
            <w:r w:rsidRPr="0084036A">
              <w:rPr>
                <w:rFonts w:cs="Times New Roman"/>
                <w:b/>
                <w:color w:val="000000"/>
                <w:sz w:val="32"/>
              </w:rPr>
              <w:t>3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29104E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12.11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23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26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21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KASSIER OMRAN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ΓΑΒΡΙΗΛΙΔΟΥ ΑΝΑΣΤΑΣΙΑ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bookmarkStart w:id="2" w:name="__DdeLink__1451_1191646351"/>
            <w:bookmarkEnd w:id="2"/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ΗΛΙΑΔΗΣ ΙΩΑΝΝΗΣ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ΚΡΑΒΑΡΗ ΖΩΗ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ΜΠΑΤΖΑΚ ΣΕΛΜΑ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Μιχαηλίδου</w:t>
            </w:r>
            <w:proofErr w:type="spellEnd"/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ΠΑΠΑΧΡΙΣΤΟΔΟΥΛΟΥ ΑΓΓΕΛΙΚΗ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ΣΙΑΦΗ ΘΕΟΔΩΡΑ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ΣΤΑΜΑΤΕΛΛΟΣ ΒΑΣΙΛΕΙΟΣ - ΠΕΡΙΚΛΗΣ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ΤΣΙΤΣΙΛΑ ΚΩΝΣΤΑΝΤΙΝΑ – ΦΡΕΙΔΕΡΙΚΗ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</w:tr>
      <w:tr w:rsidR="0029104E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ΧΑΤΖΗ ΕΥΔΟΞΙΑ -  ΑΛΚΗΣΤΙΣ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Τσιάτσιου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</w:tbl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tbl>
      <w:tblPr>
        <w:tblW w:w="8115" w:type="dxa"/>
        <w:tblInd w:w="-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29104E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ΕΡΓΑΣΙΕΣ ΦΟΙΤΗΤΩΝ 3ου ΕΞΑΒΔΟΜΑΔΟΥ</w:t>
            </w:r>
          </w:p>
        </w:tc>
      </w:tr>
      <w:tr w:rsidR="0029104E">
        <w:trPr>
          <w:trHeight w:val="737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29104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ΗΛΙΑΔΗΣ ΙΩΑΝΝΗΣ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ΣΤΑΜΑΤΕΛΛΟΣ ΒΑΣΙΛΕΙΟΣ - ΠΕΡΙΚΛΗΣ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</w:rPr>
              <w:t>Κολλιός</w:t>
            </w:r>
            <w:proofErr w:type="spellEnd"/>
          </w:p>
        </w:tc>
      </w:tr>
      <w:tr w:rsidR="0029104E">
        <w:trPr>
          <w:trHeight w:val="97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29104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ΚΡΑΒΑΡΗ ΖΩΗ</w:t>
            </w:r>
          </w:p>
          <w:p w:rsidR="0029104E" w:rsidRDefault="0031362E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ΜΠΑΤΖΑΚ ΣΕΛΜΑ</w:t>
            </w:r>
          </w:p>
          <w:p w:rsidR="0029104E" w:rsidRDefault="0031362E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ΠΑΠΑΧΡΙΣΤΟΔΟΥΛΟΥ ΑΓΓΕΛΙΚΗ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t xml:space="preserve">Φ. </w:t>
            </w:r>
            <w:proofErr w:type="spellStart"/>
            <w:r>
              <w:t>Κυρβασίλης</w:t>
            </w:r>
            <w:proofErr w:type="spellEnd"/>
          </w:p>
        </w:tc>
      </w:tr>
      <w:tr w:rsidR="0029104E">
        <w:trPr>
          <w:trHeight w:val="73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29104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KASSIER OMRAN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ΓΑΒΡΙΗΛΙΔΟΥ ΑΝΑΣΤΑΣΙΑ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29104E">
        <w:trPr>
          <w:trHeight w:val="9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29104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ΣΙΑΦΗ ΘΕΟΔΩΡΑ</w:t>
            </w:r>
          </w:p>
          <w:p w:rsidR="0029104E" w:rsidRDefault="0031362E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ΤΣΙΤΣΙΛΑ ΚΩΝΣΤΑΝΤΙΝΑ – ΦΡΕΙΔΕΡΙΚΗ</w:t>
            </w:r>
          </w:p>
          <w:p w:rsidR="0029104E" w:rsidRDefault="0031362E">
            <w:pPr>
              <w:jc w:val="both"/>
              <w:rPr>
                <w:rFonts w:hint="eastAsia"/>
                <w:sz w:val="22"/>
                <w:szCs w:val="22"/>
              </w:rPr>
            </w:pPr>
            <w:bookmarkStart w:id="3" w:name="__DdeLink__700_18325908451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ΧΑΤΖΗ ΕΥΔΟΞΙΑ -  ΑΛΚΗΣΤΙΣ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</w:rPr>
              <w:t>Ξυνιάς</w:t>
            </w:r>
            <w:proofErr w:type="spellEnd"/>
          </w:p>
        </w:tc>
      </w:tr>
    </w:tbl>
    <w:p w:rsidR="0029104E" w:rsidRDefault="0029104E">
      <w:pPr>
        <w:rPr>
          <w:rFonts w:hint="eastAsia"/>
        </w:rPr>
      </w:pPr>
    </w:p>
    <w:p w:rsidR="0029104E" w:rsidRDefault="0029104E">
      <w:pPr>
        <w:rPr>
          <w:rFonts w:hint="eastAsia"/>
        </w:rPr>
      </w:pPr>
    </w:p>
    <w:p w:rsidR="0029104E" w:rsidRDefault="0029104E">
      <w:pPr>
        <w:ind w:left="-284"/>
        <w:jc w:val="center"/>
        <w:rPr>
          <w:rFonts w:hint="eastAsia"/>
          <w:b/>
          <w:sz w:val="36"/>
        </w:rPr>
      </w:pPr>
    </w:p>
    <w:p w:rsidR="0029104E" w:rsidRDefault="0029104E">
      <w:pPr>
        <w:ind w:left="-284"/>
        <w:jc w:val="center"/>
        <w:rPr>
          <w:rFonts w:hint="eastAsia"/>
          <w:b/>
          <w:sz w:val="36"/>
        </w:rPr>
      </w:pPr>
    </w:p>
    <w:p w:rsidR="0029104E" w:rsidRDefault="0029104E">
      <w:pPr>
        <w:ind w:left="-284"/>
        <w:jc w:val="center"/>
        <w:rPr>
          <w:rFonts w:hint="eastAsia"/>
          <w:b/>
          <w:sz w:val="36"/>
        </w:rPr>
      </w:pPr>
    </w:p>
    <w:p w:rsidR="0029104E" w:rsidRDefault="0031362E">
      <w:pPr>
        <w:ind w:left="-284"/>
        <w:jc w:val="center"/>
        <w:rPr>
          <w:b/>
          <w:sz w:val="36"/>
          <w:lang w:val="en-US"/>
        </w:rPr>
      </w:pPr>
      <w:r>
        <w:rPr>
          <w:b/>
          <w:sz w:val="36"/>
        </w:rPr>
        <w:t>ΠΑΡΟΥΣΙΑ ΣΤΗ ΜΕΘ ΠΑΙΔΩΝ (09:30-11:30)</w:t>
      </w:r>
    </w:p>
    <w:p w:rsidR="00384B15" w:rsidRDefault="00384B15">
      <w:pPr>
        <w:ind w:left="-284"/>
        <w:jc w:val="center"/>
        <w:rPr>
          <w:b/>
          <w:sz w:val="36"/>
          <w:lang w:val="en-US"/>
        </w:rPr>
      </w:pPr>
    </w:p>
    <w:tbl>
      <w:tblPr>
        <w:tblW w:w="82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40" w:type="dxa"/>
        </w:tblCellMar>
        <w:tblLook w:val="0000"/>
      </w:tblPr>
      <w:tblGrid>
        <w:gridCol w:w="1189"/>
        <w:gridCol w:w="840"/>
        <w:gridCol w:w="6240"/>
      </w:tblGrid>
      <w:tr w:rsidR="00384B15" w:rsidTr="00DC4596">
        <w:trPr>
          <w:trHeight w:val="960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</w:rPr>
              <w:t>20.11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KASSIER OMRAN</w:t>
            </w:r>
          </w:p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ΓΑΒΡΙΗΛΙΔΟΥ ΑΝΑΣΤΑΣΙΑ</w:t>
            </w:r>
          </w:p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ΗΛΙΑΔΗΣ ΙΩΑΝΝΗΣ</w:t>
            </w:r>
          </w:p>
        </w:tc>
      </w:tr>
      <w:tr w:rsidR="00384B15" w:rsidTr="00DC4596">
        <w:trPr>
          <w:trHeight w:val="975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</w:rPr>
              <w:t>27.11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ΚΡΑΒΑΡΗ ΖΩΗ</w:t>
            </w:r>
          </w:p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ΜΠΑΤΖΑΚ ΣΕΛΜΑ</w:t>
            </w:r>
          </w:p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ΠΑΠΑΧΡΙΣΤΟΔΟΥΛΟΥ ΑΓΓΕΛΙΚΗ</w:t>
            </w:r>
          </w:p>
        </w:tc>
      </w:tr>
      <w:tr w:rsidR="00384B15" w:rsidTr="00DC4596">
        <w:trPr>
          <w:trHeight w:val="975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4.12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ΣΙΑΦΗ ΘΕΟΔΩΡΑ</w:t>
            </w:r>
          </w:p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ΣΤΑΜΑΤΕΛΛΟΣ ΒΑΣΙΛΕΙΟΣ - ΠΕΡΙΚΛΗΣ</w:t>
            </w:r>
          </w:p>
        </w:tc>
      </w:tr>
      <w:tr w:rsidR="00384B15" w:rsidTr="00DC4596">
        <w:trPr>
          <w:trHeight w:val="945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84B15" w:rsidRDefault="00384B15" w:rsidP="00DC4596">
            <w:pPr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11.12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84B15" w:rsidRDefault="00384B15" w:rsidP="00DC4596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ΤΣΙΤΣΙΛΑ ΚΩΝΣΤΑΝΤΙΝΑ – ΦΡΕΙΔΕΡΙΚΗ</w:t>
            </w:r>
          </w:p>
          <w:p w:rsidR="00384B15" w:rsidRDefault="00384B15" w:rsidP="00DC4596">
            <w:pPr>
              <w:jc w:val="both"/>
              <w:rPr>
                <w:rFonts w:hint="eastAsia"/>
              </w:rPr>
            </w:pPr>
            <w:bookmarkStart w:id="4" w:name="__DdeLink__700_18325908452"/>
            <w:bookmarkEnd w:id="4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ΧΑΤΖΗ ΕΥΔΟΞΙΑ -  ΑΛΚΗΣΤΙΣ</w:t>
            </w:r>
          </w:p>
        </w:tc>
      </w:tr>
    </w:tbl>
    <w:p w:rsidR="00384B15" w:rsidRPr="00384B15" w:rsidRDefault="00384B15">
      <w:pPr>
        <w:ind w:left="-284"/>
        <w:jc w:val="center"/>
        <w:rPr>
          <w:rFonts w:hint="eastAsia"/>
        </w:rPr>
      </w:pPr>
    </w:p>
    <w:p w:rsidR="0029104E" w:rsidRDefault="0029104E">
      <w:pPr>
        <w:ind w:left="-284"/>
        <w:jc w:val="center"/>
        <w:rPr>
          <w:rFonts w:hint="eastAsia"/>
          <w:b/>
          <w:sz w:val="36"/>
        </w:rPr>
      </w:pPr>
    </w:p>
    <w:p w:rsidR="0029104E" w:rsidRDefault="0029104E">
      <w:pPr>
        <w:ind w:left="-284"/>
        <w:jc w:val="center"/>
        <w:rPr>
          <w:rFonts w:hint="eastAsia"/>
          <w:b/>
          <w:sz w:val="36"/>
        </w:rPr>
      </w:pPr>
    </w:p>
    <w:p w:rsidR="0029104E" w:rsidRDefault="00D60EC5">
      <w:pPr>
        <w:ind w:left="709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pict>
          <v:rect id="Πλαίσιο2" o:spid="_x0000_s1026" style="position:absolute;left:0;text-align:left;margin-left:20.35pt;margin-top:1.25pt;width:416.5pt;height:206.9pt;z-index:251657728" filled="f" stroked="f" strokecolor="#3465a4">
            <v:fill o:detectmouseclick="t"/>
            <v:stroke joinstyle="round"/>
            <v:textbox>
              <w:txbxContent>
                <w:p w:rsidR="0029104E" w:rsidRDefault="0029104E">
                  <w:pPr>
                    <w:pStyle w:val="aa"/>
                    <w:spacing w:after="200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29104E" w:rsidRDefault="0031362E">
      <w:pPr>
        <w:ind w:left="-284"/>
        <w:jc w:val="center"/>
        <w:rPr>
          <w:rFonts w:hint="eastAsia"/>
        </w:rPr>
      </w:pPr>
      <w:r>
        <w:rPr>
          <w:b/>
          <w:sz w:val="36"/>
        </w:rPr>
        <w:lastRenderedPageBreak/>
        <w:t>ΠΑΡΟΥΣΙΑ ΣΤΗ ΝΕΟΓΝΟΛΟΓΙΚΗ ΚΛΙΝΙΚΗ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(9.00-11.30)</w:t>
      </w:r>
    </w:p>
    <w:p w:rsidR="0029104E" w:rsidRDefault="0029104E">
      <w:pPr>
        <w:ind w:left="-284"/>
        <w:jc w:val="center"/>
        <w:rPr>
          <w:rFonts w:hint="eastAsia"/>
          <w:b/>
          <w:sz w:val="36"/>
        </w:rPr>
      </w:pPr>
    </w:p>
    <w:p w:rsidR="0029104E" w:rsidRDefault="0029104E">
      <w:pPr>
        <w:ind w:left="-284"/>
        <w:rPr>
          <w:rFonts w:hint="eastAsia"/>
          <w:b/>
          <w:sz w:val="2"/>
        </w:rPr>
      </w:pPr>
    </w:p>
    <w:tbl>
      <w:tblPr>
        <w:tblW w:w="7724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/>
      </w:tblPr>
      <w:tblGrid>
        <w:gridCol w:w="1123"/>
        <w:gridCol w:w="1079"/>
        <w:gridCol w:w="5522"/>
      </w:tblGrid>
      <w:tr w:rsidR="0029104E">
        <w:trPr>
          <w:trHeight w:val="136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6.12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KASSIER OMRAN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ΓΑΒΡΙΗΛΙΔΟΥ ΑΝΑΣΤΑΣΙΑ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ΗΛΙΑΔΗΣ ΙΩΑΝΝΗΣ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ΚΡΑΒΑΡΗ ΖΩΗ</w:t>
            </w:r>
          </w:p>
        </w:tc>
      </w:tr>
      <w:tr w:rsidR="0029104E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Τετάρτη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12.12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ΜΠΑΤΖΑΚ ΣΕΛΜΑ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ΠΑΠΑΧΡΙΣΤΟΔΟΥΛΟΥ ΑΓΓΕΛΙΚΗ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ΣΙΑΦΗ ΘΕΟΔΩΡΑ</w:t>
            </w:r>
          </w:p>
        </w:tc>
      </w:tr>
      <w:tr w:rsidR="0029104E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13.12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ΣΤΑΜΑΤΕΛΛΟΣ ΒΑΣΙΛΕΙΟΣ - ΠΕΡΙΚΛΗΣ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ΤΣΙΤΣΙΛΑ ΚΩΝΣΤΑΝΤΙΝΑ – ΦΡΕΙΔΕΡΙΚΗ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bookmarkStart w:id="5" w:name="__DdeLink__700_18325908455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ΧΑΤΖΗ ΕΥΔΟΞΙΑ -  ΑΛΚΗΣΤΙΣ</w:t>
            </w:r>
          </w:p>
        </w:tc>
      </w:tr>
    </w:tbl>
    <w:p w:rsidR="0029104E" w:rsidRDefault="0029104E">
      <w:pPr>
        <w:ind w:left="709"/>
        <w:jc w:val="center"/>
        <w:rPr>
          <w:rFonts w:hint="eastAsia"/>
          <w:b/>
          <w:sz w:val="36"/>
          <w:szCs w:val="36"/>
        </w:rPr>
      </w:pPr>
    </w:p>
    <w:p w:rsidR="0029104E" w:rsidRDefault="0029104E">
      <w:pPr>
        <w:ind w:left="709"/>
        <w:jc w:val="center"/>
        <w:rPr>
          <w:rFonts w:hint="eastAsia"/>
          <w:b/>
          <w:sz w:val="36"/>
          <w:szCs w:val="36"/>
        </w:rPr>
      </w:pPr>
    </w:p>
    <w:p w:rsidR="0029104E" w:rsidRDefault="0031362E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29104E" w:rsidRDefault="0031362E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29104E" w:rsidRDefault="0031362E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29104E" w:rsidRDefault="0029104E">
      <w:pPr>
        <w:ind w:left="709"/>
        <w:jc w:val="center"/>
        <w:rPr>
          <w:rFonts w:hint="eastAsia"/>
          <w:b/>
          <w:sz w:val="28"/>
          <w:szCs w:val="36"/>
        </w:rPr>
      </w:pPr>
    </w:p>
    <w:p w:rsidR="0029104E" w:rsidRDefault="0029104E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365" w:type="dxa"/>
        <w:tblInd w:w="-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205"/>
        <w:gridCol w:w="5160"/>
      </w:tblGrid>
      <w:tr w:rsidR="0029104E">
        <w:trPr>
          <w:trHeight w:val="102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rPr>
                <w:rFonts w:hint="eastAsia"/>
              </w:rPr>
            </w:pPr>
            <w:r>
              <w:rPr>
                <w:b/>
              </w:rPr>
              <w:t>Δευτέρα 19.11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KASSIER OMRAN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ΓΑΒΡΙΗΛΙΔΟΥ ΑΝΑΣΤΑΣΙΑ</w:t>
            </w:r>
          </w:p>
        </w:tc>
      </w:tr>
      <w:tr w:rsidR="0029104E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rPr>
                <w:rFonts w:hint="eastAsia"/>
              </w:rPr>
            </w:pPr>
            <w:r>
              <w:rPr>
                <w:b/>
                <w:bCs/>
              </w:rPr>
              <w:t>Πέμπτη 22.11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ΗΛΙΑΔΗΣ ΙΩΑΝΝΗΣ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ΚΡΑΒΑΡΗ ΖΩΗ</w:t>
            </w:r>
          </w:p>
        </w:tc>
      </w:tr>
      <w:tr w:rsidR="0029104E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rPr>
                <w:rFonts w:hint="eastAsia"/>
              </w:rPr>
            </w:pPr>
            <w:r>
              <w:rPr>
                <w:b/>
              </w:rPr>
              <w:t>Δευτέρα 26.11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ΜΠΑΤΖΑΚ ΣΕΛΜΑ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ΠΑΠΑΧΡΙΣΤΟΔΟΥΛΟΥ ΑΓΓΕΛΙΚΗ</w:t>
            </w:r>
          </w:p>
        </w:tc>
      </w:tr>
      <w:tr w:rsidR="0029104E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rPr>
                <w:rFonts w:hint="eastAsia"/>
              </w:rPr>
            </w:pPr>
            <w:r>
              <w:rPr>
                <w:b/>
              </w:rPr>
              <w:t>Πέμπτη 29.11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ΣΙΑΦΗ ΘΕΟΔΩΡΑ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ΣΤΑΜΑΤΕΛΛΟΣ ΒΑΣΙΛΕΙΟΣ - ΠΕΡΙΚΛΗΣ</w:t>
            </w:r>
          </w:p>
        </w:tc>
      </w:tr>
      <w:tr w:rsidR="0029104E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104E" w:rsidRDefault="0031362E">
            <w:pPr>
              <w:rPr>
                <w:rFonts w:hint="eastAsia"/>
              </w:rPr>
            </w:pPr>
            <w:r>
              <w:rPr>
                <w:b/>
                <w:bCs/>
              </w:rPr>
              <w:t>Δευτέρα 3.12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104E" w:rsidRDefault="0031362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ΤΣΙΤΣΙΛΑ ΚΩΝΣΤΑΝΤΙΝΑ – ΦΡΕΙΔΕΡΙΚΗ</w:t>
            </w:r>
          </w:p>
          <w:p w:rsidR="0029104E" w:rsidRDefault="0031362E">
            <w:pPr>
              <w:jc w:val="both"/>
              <w:rPr>
                <w:rFonts w:hint="eastAsia"/>
              </w:rPr>
            </w:pPr>
            <w:bookmarkStart w:id="6" w:name="__DdeLink__700_18325908453"/>
            <w:bookmarkEnd w:id="6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ΧΑΤΖΗ ΕΥΔΟΞΙΑ -  ΑΛΚΗΣΤΙΣ</w:t>
            </w:r>
          </w:p>
        </w:tc>
      </w:tr>
    </w:tbl>
    <w:p w:rsidR="0029104E" w:rsidRDefault="0031362E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lastRenderedPageBreak/>
        <w:t xml:space="preserve">Πρόγραμμα εφημεριών Νοεμβρίου 6ετών φοιτητών </w:t>
      </w:r>
    </w:p>
    <w:p w:rsidR="0029104E" w:rsidRDefault="0029104E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tbl>
      <w:tblPr>
        <w:tblW w:w="10710" w:type="dxa"/>
        <w:tblInd w:w="-49" w:type="dxa"/>
        <w:tblCellMar>
          <w:left w:w="93" w:type="dxa"/>
        </w:tblCellMar>
        <w:tblLook w:val="04A0"/>
      </w:tblPr>
      <w:tblGrid>
        <w:gridCol w:w="2265"/>
        <w:gridCol w:w="4110"/>
        <w:gridCol w:w="4335"/>
      </w:tblGrid>
      <w:tr w:rsidR="0029104E">
        <w:trPr>
          <w:trHeight w:val="510"/>
        </w:trPr>
        <w:tc>
          <w:tcPr>
            <w:tcW w:w="2265" w:type="dxa"/>
            <w:shd w:val="clear" w:color="auto" w:fill="auto"/>
          </w:tcPr>
          <w:p w:rsidR="0029104E" w:rsidRDefault="0029104E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104E" w:rsidRDefault="003136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335" w:type="dxa"/>
            <w:shd w:val="clear" w:color="auto" w:fill="auto"/>
          </w:tcPr>
          <w:p w:rsidR="0029104E" w:rsidRDefault="003136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29104E">
        <w:trPr>
          <w:trHeight w:val="1328"/>
        </w:trPr>
        <w:tc>
          <w:tcPr>
            <w:tcW w:w="2265" w:type="dxa"/>
            <w:shd w:val="clear" w:color="auto" w:fill="auto"/>
          </w:tcPr>
          <w:p w:rsidR="0029104E" w:rsidRDefault="003136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Δευτέρα 19.11</w:t>
            </w:r>
          </w:p>
        </w:tc>
        <w:tc>
          <w:tcPr>
            <w:tcW w:w="4110" w:type="dxa"/>
            <w:shd w:val="clear" w:color="auto" w:fill="auto"/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KASSIER OMRAN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ΓΑΒΡΙΗΛΙΔΟΥ ΑΝΑΣΤΑΣΙΑ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ΗΛΙΑΔΗΣ ΙΩΑΝΝΗΣ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ΚΡΑΒΑΡΗ ΖΩΗ</w:t>
            </w:r>
          </w:p>
        </w:tc>
        <w:tc>
          <w:tcPr>
            <w:tcW w:w="4335" w:type="dxa"/>
            <w:shd w:val="clear" w:color="auto" w:fill="auto"/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ΜΠΑΤΖΑΚ ΣΕΛΜΑ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ΠΑΠΑΧΡΙΣΤΟΔΟΥΛΟΥ ΑΓΓΕΛΙΚΗ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ΣΙΑΦΗ ΘΕΟΔΩΡΑ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ΣΤΑΜΑΤΕΛΛΟΣ ΒΑΣΙΛΕΙΟΣ - ΠΕΡΙΚΛΗΣ</w:t>
            </w:r>
          </w:p>
        </w:tc>
      </w:tr>
      <w:tr w:rsidR="0029104E">
        <w:trPr>
          <w:trHeight w:val="1328"/>
        </w:trPr>
        <w:tc>
          <w:tcPr>
            <w:tcW w:w="2265" w:type="dxa"/>
            <w:shd w:val="clear" w:color="auto" w:fill="auto"/>
          </w:tcPr>
          <w:p w:rsidR="0029104E" w:rsidRDefault="003136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Τρίτη 27.11</w:t>
            </w:r>
          </w:p>
        </w:tc>
        <w:tc>
          <w:tcPr>
            <w:tcW w:w="4110" w:type="dxa"/>
            <w:shd w:val="clear" w:color="auto" w:fill="auto"/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ΤΣΙΤΣΙΛΑ ΚΩΝΣΤΑΝΤΙΝΑ – ΦΡΕΙΔΕΡΙΚΗ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bookmarkStart w:id="7" w:name="__DdeLink__700_18325908454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ΧΑΤΖΗ ΕΥΔΟΞΙΑ -  ΑΛΚΗΣΤΙΣ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KASSIER OMRAN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ΓΑΒΡΙΗΛΙΔΟΥ ΑΝΑΣΤΑΣΙΑ</w:t>
            </w:r>
          </w:p>
        </w:tc>
        <w:tc>
          <w:tcPr>
            <w:tcW w:w="4335" w:type="dxa"/>
            <w:shd w:val="clear" w:color="auto" w:fill="auto"/>
          </w:tcPr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ΗΛΙΑΔΗΣ ΙΩΑΝΝΗΣ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ΚΡΑΒΑΡΗ ΖΩΗ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ΜΠΑΤΖΑΚ ΣΕΛΜΑ</w:t>
            </w:r>
          </w:p>
          <w:p w:rsidR="0029104E" w:rsidRDefault="0031362E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ΠΑΠΑΧΡΙΣΤΟΔΟΥΛΟΥ ΑΓΓΕΛΙΚΗ</w:t>
            </w:r>
          </w:p>
        </w:tc>
      </w:tr>
    </w:tbl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p w:rsidR="0029104E" w:rsidRDefault="0029104E">
      <w:pPr>
        <w:spacing w:line="360" w:lineRule="auto"/>
        <w:ind w:left="709"/>
        <w:jc w:val="center"/>
        <w:rPr>
          <w:rFonts w:hint="eastAsia"/>
        </w:rPr>
      </w:pPr>
    </w:p>
    <w:sectPr w:rsidR="0029104E" w:rsidSect="0084036A">
      <w:headerReference w:type="default" r:id="rId6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95" w:rsidRPr="004B1A2D" w:rsidRDefault="00F57995" w:rsidP="0084036A">
      <w:pPr>
        <w:rPr>
          <w:rFonts w:hint="eastAsia"/>
        </w:rPr>
      </w:pPr>
      <w:r>
        <w:separator/>
      </w:r>
    </w:p>
  </w:endnote>
  <w:endnote w:type="continuationSeparator" w:id="0">
    <w:p w:rsidR="00F57995" w:rsidRPr="004B1A2D" w:rsidRDefault="00F57995" w:rsidP="008403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95" w:rsidRPr="004B1A2D" w:rsidRDefault="00F57995" w:rsidP="0084036A">
      <w:pPr>
        <w:rPr>
          <w:rFonts w:hint="eastAsia"/>
        </w:rPr>
      </w:pPr>
      <w:r>
        <w:separator/>
      </w:r>
    </w:p>
  </w:footnote>
  <w:footnote w:type="continuationSeparator" w:id="0">
    <w:p w:rsidR="00F57995" w:rsidRPr="004B1A2D" w:rsidRDefault="00F57995" w:rsidP="008403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6A" w:rsidRDefault="0084036A">
    <w:pPr>
      <w:pStyle w:val="ac"/>
      <w:rPr>
        <w:rFonts w:hint="eastAsia"/>
      </w:rPr>
    </w:pPr>
  </w:p>
  <w:tbl>
    <w:tblPr>
      <w:tblStyle w:val="ae"/>
      <w:tblW w:w="11367" w:type="dxa"/>
      <w:tblInd w:w="-851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237"/>
      <w:gridCol w:w="2409"/>
      <w:gridCol w:w="1418"/>
    </w:tblGrid>
    <w:tr w:rsidR="0084036A" w:rsidRPr="005F29AA" w:rsidTr="00A757C4">
      <w:trPr>
        <w:trHeight w:val="1701"/>
      </w:trPr>
      <w:tc>
        <w:tcPr>
          <w:tcW w:w="1303" w:type="dxa"/>
        </w:tcPr>
        <w:p w:rsidR="0084036A" w:rsidRPr="005F29AA" w:rsidRDefault="0084036A" w:rsidP="00A757C4">
          <w:pPr>
            <w:rPr>
              <w:sz w:val="10"/>
            </w:rPr>
          </w:pPr>
        </w:p>
        <w:p w:rsidR="0084036A" w:rsidRDefault="0084036A" w:rsidP="00A757C4">
          <w:pPr>
            <w:ind w:left="-82"/>
            <w:jc w:val="both"/>
          </w:pPr>
          <w:r w:rsidRPr="005F29AA"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19050" t="0" r="0" b="0"/>
                <wp:docPr id="7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4036A" w:rsidRPr="006D181A" w:rsidRDefault="0084036A" w:rsidP="00A757C4">
          <w:pPr>
            <w:pStyle w:val="2"/>
            <w:ind w:left="-32"/>
            <w:jc w:val="left"/>
            <w:outlineLvl w:val="1"/>
            <w:rPr>
              <w:smallCaps/>
              <w:sz w:val="30"/>
              <w:szCs w:val="30"/>
            </w:rPr>
          </w:pPr>
          <w:r w:rsidRPr="006D181A"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84036A" w:rsidRPr="006D181A" w:rsidRDefault="0084036A" w:rsidP="00A757C4">
          <w:pPr>
            <w:pStyle w:val="3"/>
            <w:ind w:left="-32"/>
            <w:jc w:val="both"/>
            <w:outlineLvl w:val="2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84036A" w:rsidRDefault="0084036A" w:rsidP="00A757C4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84036A" w:rsidRDefault="0084036A" w:rsidP="00A757C4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81A">
            <w:rPr>
              <w:rFonts w:ascii="Times New Roman" w:hAnsi="Times New Roman" w:cs="Times New Roman"/>
              <w:b/>
              <w:sz w:val="24"/>
              <w:szCs w:val="24"/>
            </w:rPr>
            <w:t>Γ΄ Παιδιατρική Κλινική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84036A" w:rsidRDefault="0084036A" w:rsidP="00A757C4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4036A" w:rsidRPr="006D181A" w:rsidRDefault="0084036A" w:rsidP="00A757C4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84036A" w:rsidRPr="006D181A" w:rsidRDefault="0084036A" w:rsidP="00A757C4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6D181A"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 w:rsidRPr="006D181A"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</w:tcPr>
        <w:p w:rsidR="0084036A" w:rsidRPr="005A7D97" w:rsidRDefault="0084036A" w:rsidP="00A757C4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84036A" w:rsidRDefault="0084036A" w:rsidP="00A757C4">
          <w:pPr>
            <w:rPr>
              <w:sz w:val="4"/>
            </w:rPr>
          </w:pPr>
        </w:p>
        <w:p w:rsidR="0084036A" w:rsidRPr="006D181A" w:rsidRDefault="0084036A" w:rsidP="00A757C4">
          <w:pPr>
            <w:rPr>
              <w:sz w:val="4"/>
            </w:rPr>
          </w:pPr>
        </w:p>
        <w:p w:rsidR="00B16A5A" w:rsidRPr="00B16A5A" w:rsidRDefault="00B16A5A" w:rsidP="00A757C4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B16A5A" w:rsidRDefault="00B16A5A" w:rsidP="00A757C4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</w:p>
        <w:p w:rsidR="0084036A" w:rsidRPr="006D181A" w:rsidRDefault="0084036A" w:rsidP="00A757C4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6D181A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84036A" w:rsidRPr="006D181A" w:rsidRDefault="0084036A" w:rsidP="00A757C4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D181A"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84036A" w:rsidRPr="006D181A" w:rsidRDefault="0084036A" w:rsidP="00A757C4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D181A"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84036A" w:rsidRPr="006D181A" w:rsidRDefault="0084036A" w:rsidP="00A757C4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D181A"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 w:rsidRPr="006D181A"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 w:rsidRPr="006D181A"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84036A" w:rsidRPr="00F34E6F" w:rsidRDefault="0084036A" w:rsidP="00A757C4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 w:rsidRPr="00F34E6F"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84036A" w:rsidRPr="00384B15" w:rsidRDefault="0084036A" w:rsidP="00A757C4">
          <w:pPr>
            <w:rPr>
              <w:rFonts w:ascii="Times New Roman" w:hAnsi="Times New Roman" w:cs="Times New Roman"/>
              <w:lang w:val="en-US"/>
            </w:rPr>
          </w:pPr>
          <w:r w:rsidRPr="00F34E6F"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84036A"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 w:rsidRPr="00F34E6F"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84036A" w:rsidRPr="005F29AA" w:rsidRDefault="0084036A" w:rsidP="00A757C4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8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036A" w:rsidRDefault="0084036A">
    <w:pPr>
      <w:pStyle w:val="ac"/>
      <w:rPr>
        <w:rFonts w:hint="eastAsia"/>
      </w:rPr>
    </w:pPr>
  </w:p>
  <w:p w:rsidR="0084036A" w:rsidRDefault="0084036A">
    <w:pPr>
      <w:pStyle w:val="ac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9104E"/>
    <w:rsid w:val="0029104E"/>
    <w:rsid w:val="0031362E"/>
    <w:rsid w:val="00384403"/>
    <w:rsid w:val="00384B15"/>
    <w:rsid w:val="00390B8D"/>
    <w:rsid w:val="0084036A"/>
    <w:rsid w:val="00B16A5A"/>
    <w:rsid w:val="00D60EC5"/>
    <w:rsid w:val="00F5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paragraph" w:styleId="1">
    <w:name w:val="heading 1"/>
    <w:basedOn w:val="a"/>
    <w:next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color w:val="auto"/>
      <w:sz w:val="22"/>
      <w:lang w:eastAsia="el-GR" w:bidi="ar-SA"/>
    </w:rPr>
  </w:style>
  <w:style w:type="paragraph" w:styleId="3">
    <w:name w:val="heading 3"/>
    <w:basedOn w:val="a"/>
    <w:next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color w:val="auto"/>
      <w:sz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styleId="ac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c"/>
    <w:uiPriority w:val="99"/>
    <w:rsid w:val="0084036A"/>
    <w:rPr>
      <w:rFonts w:cs="Mangal"/>
      <w:color w:val="00000A"/>
      <w:sz w:val="24"/>
      <w:szCs w:val="21"/>
    </w:rPr>
  </w:style>
  <w:style w:type="paragraph" w:styleId="ad">
    <w:name w:val="footer"/>
    <w:basedOn w:val="a"/>
    <w:link w:val="Char0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d"/>
    <w:uiPriority w:val="99"/>
    <w:semiHidden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1"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2"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3"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table" w:styleId="ae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4</Pages>
  <Words>420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379</cp:revision>
  <cp:lastPrinted>2018-11-09T07:56:00Z</cp:lastPrinted>
  <dcterms:created xsi:type="dcterms:W3CDTF">2016-11-06T00:34:00Z</dcterms:created>
  <dcterms:modified xsi:type="dcterms:W3CDTF">2018-11-09T08:00:00Z</dcterms:modified>
  <dc:language>el-GR</dc:language>
</cp:coreProperties>
</file>