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EB" w:rsidRDefault="00E668EB" w:rsidP="00E668EB">
      <w:pPr>
        <w:ind w:left="-480"/>
      </w:pPr>
      <w:r>
        <w:rPr>
          <w:b/>
          <w:sz w:val="30"/>
          <w:szCs w:val="30"/>
        </w:rPr>
        <w:t>Γ΄ ΠΑΙΔΙΑΤΡΙΚΗ ΑΠΘ: Εκπαίδευση ΣΤ΄ φοιτητών σε πρακτικά θέματα (</w:t>
      </w:r>
      <w:r>
        <w:rPr>
          <w:b/>
          <w:sz w:val="30"/>
          <w:szCs w:val="30"/>
          <w:lang w:val="en-US"/>
        </w:rPr>
        <w:t>SKILLS</w:t>
      </w:r>
      <w:r>
        <w:rPr>
          <w:b/>
          <w:sz w:val="30"/>
          <w:szCs w:val="30"/>
        </w:rPr>
        <w:t>)</w:t>
      </w:r>
    </w:p>
    <w:p w:rsidR="00E668EB" w:rsidRDefault="00E668EB" w:rsidP="00E668EB">
      <w:pPr>
        <w:ind w:left="-480"/>
      </w:pPr>
      <w:r>
        <w:rPr>
          <w:b/>
          <w:sz w:val="18"/>
          <w:szCs w:val="32"/>
        </w:rPr>
        <w:tab/>
      </w:r>
      <w:r>
        <w:rPr>
          <w:b/>
          <w:sz w:val="18"/>
          <w:szCs w:val="32"/>
        </w:rPr>
        <w:tab/>
      </w:r>
    </w:p>
    <w:p w:rsidR="00E668EB" w:rsidRDefault="00E668EB" w:rsidP="00E668EB">
      <w:pPr>
        <w:ind w:left="-480" w:right="1373"/>
      </w:pPr>
      <w:r>
        <w:rPr>
          <w:b/>
          <w:sz w:val="23"/>
          <w:szCs w:val="23"/>
        </w:rPr>
        <w:t xml:space="preserve">       Ακαδημαϊκό Έτος: 2018-2019 </w:t>
      </w:r>
      <w:r>
        <w:rPr>
          <w:b/>
          <w:sz w:val="23"/>
          <w:szCs w:val="23"/>
        </w:rPr>
        <w:tab/>
        <w:t>Δίμηνο:  ΣΕΠΤΕΜΒΡΙΟΣ-ΝΟΕΜΒΡΙΟΣ 2018</w:t>
      </w:r>
    </w:p>
    <w:p w:rsidR="00E668EB" w:rsidRDefault="00E668EB" w:rsidP="00E668EB">
      <w:pPr>
        <w:ind w:left="-480" w:right="1373"/>
        <w:rPr>
          <w:b/>
          <w:sz w:val="23"/>
          <w:szCs w:val="23"/>
        </w:rPr>
      </w:pPr>
    </w:p>
    <w:p w:rsidR="00E668EB" w:rsidRDefault="00E668EB" w:rsidP="00E668EB">
      <w:pPr>
        <w:ind w:left="-480" w:right="-307"/>
      </w:pPr>
      <w:r>
        <w:rPr>
          <w:b/>
          <w:sz w:val="28"/>
          <w:szCs w:val="28"/>
        </w:rPr>
        <w:t>ΟΝΟΜΑΤΕΠΩΝΥΜΟ ΦΟΙΤΗΤΟΥ :…………….…………………………………ΑΕΜ………</w:t>
      </w:r>
    </w:p>
    <w:tbl>
      <w:tblPr>
        <w:tblW w:w="0" w:type="auto"/>
        <w:tblInd w:w="-452" w:type="dxa"/>
        <w:tblLayout w:type="fixed"/>
        <w:tblLook w:val="04A0"/>
      </w:tblPr>
      <w:tblGrid>
        <w:gridCol w:w="2388"/>
        <w:gridCol w:w="3480"/>
        <w:gridCol w:w="2760"/>
        <w:gridCol w:w="1080"/>
        <w:gridCol w:w="1310"/>
      </w:tblGrid>
      <w:tr w:rsidR="00E668EB" w:rsidTr="00E668EB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b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b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rPr>
                <w:b/>
              </w:rPr>
              <w:t>Υπεύθυνος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proofErr w:type="spellStart"/>
            <w:r>
              <w:rPr>
                <w:b/>
                <w:sz w:val="22"/>
              </w:rPr>
              <w:t>Ημερ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νία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8EB" w:rsidRDefault="00E668EB">
            <w:pPr>
              <w:ind w:right="-108"/>
            </w:pPr>
            <w:r>
              <w:rPr>
                <w:b/>
                <w:sz w:val="22"/>
              </w:rPr>
              <w:t>Υπογραφή</w:t>
            </w:r>
          </w:p>
        </w:tc>
      </w:tr>
      <w:tr w:rsidR="00E668EB" w:rsidTr="00E668EB">
        <w:trPr>
          <w:cantSplit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b/>
                <w:i/>
                <w:sz w:val="22"/>
              </w:rPr>
            </w:pPr>
          </w:p>
          <w:p w:rsidR="00E668EB" w:rsidRDefault="00E668EB">
            <w:r>
              <w:rPr>
                <w:b/>
                <w:i/>
              </w:rPr>
              <w:t xml:space="preserve">ΙΣΤΟΡΙΚΟ &amp; ΚΛΙΝΙΚΗ ΕΞΕΤΑΣΗ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t>Ιστορικό (</w:t>
            </w:r>
            <w:r>
              <w:rPr>
                <w:lang w:val="en-US"/>
              </w:rPr>
              <w:t>I</w:t>
            </w:r>
            <w:r>
              <w:t xml:space="preserve">): λήψη ιστορικού και καταγραφή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rPr>
                <w:sz w:val="22"/>
                <w:szCs w:val="22"/>
              </w:rPr>
              <w:t>Ειδικευόμενος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t>Ιστορικό (</w:t>
            </w:r>
            <w:r>
              <w:rPr>
                <w:lang w:val="en-US"/>
              </w:rPr>
              <w:t>II</w:t>
            </w:r>
            <w:r>
              <w:t xml:space="preserve">): διόρθωση και συζήτηση  με κ. </w:t>
            </w:r>
            <w:proofErr w:type="spellStart"/>
            <w:r>
              <w:t>Κολλιό</w:t>
            </w:r>
            <w:proofErr w:type="spellEnd"/>
            <w:r>
              <w:t xml:space="preserve">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proofErr w:type="spellStart"/>
            <w:r>
              <w:rPr>
                <w:sz w:val="22"/>
                <w:szCs w:val="22"/>
              </w:rPr>
              <w:t>Κολλιός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t>Κλινική σημειολογία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proofErr w:type="spellStart"/>
            <w:r>
              <w:rPr>
                <w:sz w:val="22"/>
                <w:szCs w:val="22"/>
              </w:rPr>
              <w:t>Ανταχόπουλος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E668EB" w:rsidRDefault="00E668EB">
            <w:r>
              <w:t xml:space="preserve">Αναπτυξιακός έλεγχος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E668EB" w:rsidRDefault="00E668EB">
            <w:proofErr w:type="spellStart"/>
            <w:r>
              <w:rPr>
                <w:sz w:val="22"/>
                <w:szCs w:val="22"/>
              </w:rPr>
              <w:t>Στυλιανάκη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b/>
                <w:i/>
                <w:sz w:val="22"/>
                <w:szCs w:val="22"/>
              </w:rPr>
            </w:pPr>
          </w:p>
          <w:p w:rsidR="00E668EB" w:rsidRDefault="00E668EB">
            <w:r>
              <w:rPr>
                <w:b/>
                <w:i/>
              </w:rPr>
              <w:t>ΚΑΘΗΜΕΡΙΝΕΣ ΔΡΑΣΤΗΡΙΟΤΗΤΕΣ ΣΤΟΥΣ ΘΑΛΑΜΟΥΣ</w:t>
            </w:r>
          </w:p>
        </w:tc>
        <w:tc>
          <w:tcPr>
            <w:tcW w:w="3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t>Αξιολόγηση σωματομετρικών στοιχείων-καταγραφή Βάρους (Β.Σ), ύψους (Υ.Σ) και περιμέτρου κεφαλής (Π.Κ)</w:t>
            </w:r>
          </w:p>
        </w:tc>
        <w:tc>
          <w:tcPr>
            <w:tcW w:w="27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rPr>
                <w:sz w:val="22"/>
                <w:szCs w:val="22"/>
              </w:rPr>
              <w:t>Ειδικευόμενος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t>Αιμοληψία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rPr>
                <w:sz w:val="22"/>
                <w:szCs w:val="22"/>
              </w:rPr>
              <w:t>Ειδικευόμενος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proofErr w:type="spellStart"/>
            <w:r>
              <w:rPr>
                <w:lang w:val="en-US"/>
              </w:rPr>
              <w:t>Mantoux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proofErr w:type="spellStart"/>
            <w:r>
              <w:rPr>
                <w:sz w:val="22"/>
                <w:szCs w:val="22"/>
              </w:rPr>
              <w:t>Ανταχόπουλος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t>Οξυμετρία (κορεσμός οξυγόνου)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rPr>
                <w:sz w:val="22"/>
                <w:szCs w:val="22"/>
              </w:rPr>
              <w:t>Ειδικευόμενος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t>Μέτρηση Αρτηριακής πίεσης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rPr>
                <w:sz w:val="22"/>
                <w:szCs w:val="22"/>
              </w:rPr>
              <w:t>Ειδικευόμενος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rPr>
                <w:lang w:val="en-US"/>
              </w:rPr>
              <w:t>Stick</w:t>
            </w:r>
            <w:r>
              <w:t xml:space="preserve"> ούρων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rPr>
                <w:sz w:val="22"/>
                <w:szCs w:val="22"/>
              </w:rPr>
              <w:t xml:space="preserve">Ειδικευόμενος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rPr>
                <w:sz w:val="23"/>
                <w:szCs w:val="23"/>
              </w:rPr>
              <w:t xml:space="preserve">Λήψη ούρων με σακουλάκι </w:t>
            </w:r>
          </w:p>
          <w:p w:rsidR="00E668EB" w:rsidRDefault="00E668EB"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lang w:val="en-US"/>
              </w:rPr>
              <w:t>U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bag</w:t>
            </w:r>
            <w:r>
              <w:rPr>
                <w:sz w:val="23"/>
                <w:szCs w:val="23"/>
              </w:rPr>
              <w:t xml:space="preserve">) ή καθετήρα ή </w:t>
            </w:r>
            <w:proofErr w:type="spellStart"/>
            <w:r>
              <w:rPr>
                <w:sz w:val="23"/>
                <w:szCs w:val="23"/>
              </w:rPr>
              <w:t>υπερηβική</w:t>
            </w:r>
            <w:proofErr w:type="spellEnd"/>
            <w: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rPr>
                <w:sz w:val="22"/>
                <w:szCs w:val="22"/>
              </w:rPr>
              <w:t>Ειδικευόμενος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E668EB" w:rsidRDefault="00E668EB">
            <w:r>
              <w:t>Ωτοσκόπηση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E668EB" w:rsidRDefault="00E668EB">
            <w:r>
              <w:rPr>
                <w:sz w:val="22"/>
                <w:szCs w:val="22"/>
              </w:rPr>
              <w:t>Ειδικευόμενος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b/>
                <w:i/>
                <w:sz w:val="22"/>
                <w:szCs w:val="22"/>
              </w:rPr>
            </w:pPr>
          </w:p>
          <w:p w:rsidR="00E668EB" w:rsidRDefault="00E668EB">
            <w:r>
              <w:rPr>
                <w:b/>
                <w:i/>
              </w:rPr>
              <w:t>ΝΟΣΗΛΕΥΤΙΚΑ</w:t>
            </w:r>
          </w:p>
        </w:tc>
        <w:tc>
          <w:tcPr>
            <w:tcW w:w="3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t>Σίτιση νεογνού και βρέφους</w:t>
            </w:r>
          </w:p>
        </w:tc>
        <w:tc>
          <w:tcPr>
            <w:tcW w:w="27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rPr>
                <w:sz w:val="22"/>
                <w:szCs w:val="22"/>
              </w:rPr>
              <w:t>Παπαδοπούλου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  <w:trHeight w:val="306"/>
        </w:trPr>
        <w:tc>
          <w:tcPr>
            <w:tcW w:w="23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E668EB" w:rsidRDefault="00E668EB">
            <w:r>
              <w:t>Οροί και τρόποι  χορήγησης φαρμάκων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:rsidR="00E668EB" w:rsidRDefault="00E668EB">
            <w:r>
              <w:rPr>
                <w:sz w:val="22"/>
                <w:szCs w:val="22"/>
              </w:rPr>
              <w:t>Παπαδοπούλου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b/>
                <w:i/>
                <w:sz w:val="22"/>
                <w:szCs w:val="22"/>
              </w:rPr>
            </w:pPr>
          </w:p>
          <w:p w:rsidR="00E668EB" w:rsidRDefault="00E668EB">
            <w:r>
              <w:rPr>
                <w:b/>
                <w:i/>
              </w:rPr>
              <w:t>ΕΙΔΙΚΑ ΘΕΜΑΤΑ ΚΑΙ  ΕΞΕΤΑΣΕΙΣ</w:t>
            </w:r>
          </w:p>
        </w:tc>
        <w:tc>
          <w:tcPr>
            <w:tcW w:w="3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t>Σακχαρώδης διαβήτης στα παιδιά</w:t>
            </w:r>
          </w:p>
        </w:tc>
        <w:tc>
          <w:tcPr>
            <w:tcW w:w="27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rPr>
                <w:sz w:val="22"/>
                <w:szCs w:val="22"/>
              </w:rPr>
              <w:t>Κώστα</w:t>
            </w:r>
            <w:r>
              <w:rPr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sz w:val="22"/>
                <w:szCs w:val="22"/>
              </w:rPr>
              <w:t>Τσιρουκίδου</w:t>
            </w:r>
            <w:proofErr w:type="spellEnd"/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t xml:space="preserve">Αξιολόγηση </w:t>
            </w:r>
            <w:r>
              <w:rPr>
                <w:lang w:val="en-US"/>
              </w:rPr>
              <w:t>Stick</w:t>
            </w:r>
            <w:r>
              <w:t xml:space="preserve"> ούρων 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proofErr w:type="spellStart"/>
            <w:r>
              <w:rPr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t>Εργαστήριο λοιμώξεων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proofErr w:type="spellStart"/>
            <w:r>
              <w:rPr>
                <w:sz w:val="22"/>
                <w:szCs w:val="22"/>
              </w:rPr>
              <w:t>Χατζημόσχου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Ροηλίδης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t>Βρογχοσκόπηση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proofErr w:type="spellStart"/>
            <w:r>
              <w:rPr>
                <w:sz w:val="22"/>
                <w:szCs w:val="22"/>
              </w:rPr>
              <w:t>Κυρβασίλης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proofErr w:type="spellStart"/>
            <w:r>
              <w:t>Σπιρομέτρηση</w:t>
            </w:r>
            <w:proofErr w:type="spellEnd"/>
            <w: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rPr>
                <w:sz w:val="22"/>
                <w:szCs w:val="22"/>
              </w:rPr>
              <w:t>Μπάκα (</w:t>
            </w:r>
            <w:proofErr w:type="spellStart"/>
            <w:r>
              <w:rPr>
                <w:sz w:val="22"/>
                <w:szCs w:val="22"/>
              </w:rPr>
              <w:t>Χατζηαγόρου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t>Σχολείο άσθματος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rPr>
                <w:sz w:val="22"/>
                <w:szCs w:val="22"/>
              </w:rPr>
              <w:t>Μπάκα (</w:t>
            </w:r>
            <w:proofErr w:type="spellStart"/>
            <w:r>
              <w:rPr>
                <w:sz w:val="22"/>
                <w:szCs w:val="22"/>
              </w:rPr>
              <w:t>Κυρβασίλης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rPr>
                <w:lang w:val="en-US"/>
              </w:rPr>
              <w:t>Test</w:t>
            </w:r>
            <w:r>
              <w:t xml:space="preserve"> ιδρώτα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rPr>
                <w:sz w:val="22"/>
                <w:szCs w:val="22"/>
              </w:rPr>
              <w:t>Μπάκα (</w:t>
            </w:r>
            <w:proofErr w:type="spellStart"/>
            <w:r>
              <w:rPr>
                <w:sz w:val="22"/>
                <w:szCs w:val="22"/>
              </w:rPr>
              <w:t>Χατζηαγόρου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t>Τ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t xml:space="preserve"> κόπωσης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proofErr w:type="spellStart"/>
            <w:r>
              <w:rPr>
                <w:sz w:val="22"/>
                <w:szCs w:val="22"/>
              </w:rPr>
              <w:t>Κυρβασίλης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proofErr w:type="spellStart"/>
            <w:r>
              <w:t>Γαστροσκόπηση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proofErr w:type="spellStart"/>
            <w:r>
              <w:rPr>
                <w:sz w:val="22"/>
                <w:szCs w:val="22"/>
              </w:rPr>
              <w:t>Ξυνιάς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</w:trPr>
        <w:tc>
          <w:tcPr>
            <w:tcW w:w="23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t xml:space="preserve">Δερματικά </w:t>
            </w:r>
            <w:r>
              <w:rPr>
                <w:lang w:val="en-US"/>
              </w:rPr>
              <w:t xml:space="preserve">test </w:t>
            </w:r>
            <w:r>
              <w:t>για αλλεργία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proofErr w:type="spellStart"/>
            <w:r>
              <w:rPr>
                <w:sz w:val="22"/>
                <w:szCs w:val="22"/>
              </w:rPr>
              <w:t>Α.Μαυρουδή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  <w:tr w:rsidR="00E668EB" w:rsidTr="00E668EB">
        <w:trPr>
          <w:cantSplit/>
          <w:trHeight w:val="167"/>
        </w:trPr>
        <w:tc>
          <w:tcPr>
            <w:tcW w:w="238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68EB" w:rsidRDefault="00E668EB">
            <w:pPr>
              <w:suppressAutoHyphens w:val="0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r>
              <w:rPr>
                <w:lang w:val="en-US"/>
              </w:rPr>
              <w:t>pH</w:t>
            </w:r>
            <w:r>
              <w:t xml:space="preserve"> μετρία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8EB" w:rsidRDefault="00E668EB">
            <w:proofErr w:type="spellStart"/>
            <w:r>
              <w:rPr>
                <w:sz w:val="22"/>
                <w:szCs w:val="22"/>
              </w:rPr>
              <w:t>Ξυνιάς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EB" w:rsidRDefault="00E668EB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668EB" w:rsidRDefault="00E668EB" w:rsidP="00E668EB">
      <w:pPr>
        <w:rPr>
          <w:sz w:val="15"/>
          <w:szCs w:val="23"/>
          <w:lang w:val="en-US"/>
        </w:rPr>
      </w:pPr>
    </w:p>
    <w:p w:rsidR="00E668EB" w:rsidRDefault="00E668EB" w:rsidP="00E668EB">
      <w:pPr>
        <w:rPr>
          <w:sz w:val="15"/>
          <w:szCs w:val="23"/>
          <w:lang w:val="en-US"/>
        </w:rPr>
      </w:pPr>
    </w:p>
    <w:p w:rsidR="00E668EB" w:rsidRDefault="00E668EB" w:rsidP="00E668EB">
      <w:pPr>
        <w:pBdr>
          <w:top w:val="single" w:sz="4" w:space="18" w:color="000000"/>
          <w:left w:val="single" w:sz="4" w:space="17" w:color="000000"/>
          <w:bottom w:val="single" w:sz="4" w:space="1" w:color="000000"/>
          <w:right w:val="single" w:sz="4" w:space="0" w:color="000000"/>
        </w:pBdr>
        <w:jc w:val="center"/>
      </w:pPr>
      <w:r>
        <w:rPr>
          <w:sz w:val="23"/>
          <w:szCs w:val="23"/>
        </w:rPr>
        <w:t xml:space="preserve">Το παρόν θα παραδίδεται στο τέλος της άσκησης στον </w:t>
      </w:r>
      <w:proofErr w:type="spellStart"/>
      <w:r>
        <w:rPr>
          <w:sz w:val="23"/>
          <w:szCs w:val="23"/>
        </w:rPr>
        <w:t>Κο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Ανταχόπουλο</w:t>
      </w:r>
      <w:proofErr w:type="spellEnd"/>
    </w:p>
    <w:p w:rsidR="00E668EB" w:rsidRDefault="00E668EB" w:rsidP="00E668EB">
      <w:pPr>
        <w:rPr>
          <w:sz w:val="9"/>
          <w:szCs w:val="23"/>
        </w:rPr>
      </w:pPr>
    </w:p>
    <w:p w:rsidR="00E668EB" w:rsidRDefault="00E668EB" w:rsidP="00E668EB">
      <w:pPr>
        <w:rPr>
          <w:b/>
          <w:sz w:val="13"/>
          <w:szCs w:val="23"/>
        </w:rPr>
      </w:pPr>
    </w:p>
    <w:sectPr w:rsidR="00E668EB" w:rsidSect="00F72409">
      <w:headerReference w:type="default" r:id="rId6"/>
      <w:type w:val="nextColumn"/>
      <w:pgSz w:w="11907" w:h="16840" w:code="9"/>
      <w:pgMar w:top="333" w:right="1134" w:bottom="426" w:left="1134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65" w:rsidRDefault="00EA6F65" w:rsidP="00F34E6F">
      <w:r>
        <w:separator/>
      </w:r>
    </w:p>
  </w:endnote>
  <w:endnote w:type="continuationSeparator" w:id="0">
    <w:p w:rsidR="00EA6F65" w:rsidRDefault="00EA6F65" w:rsidP="00F3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65" w:rsidRDefault="00EA6F65" w:rsidP="00F34E6F">
      <w:r>
        <w:separator/>
      </w:r>
    </w:p>
  </w:footnote>
  <w:footnote w:type="continuationSeparator" w:id="0">
    <w:p w:rsidR="00EA6F65" w:rsidRDefault="00EA6F65" w:rsidP="00F34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6F" w:rsidRPr="00F34E6F" w:rsidRDefault="00F34E6F">
    <w:pPr>
      <w:pStyle w:val="a3"/>
      <w:rPr>
        <w:lang w:val="en-US"/>
      </w:rPr>
    </w:pPr>
  </w:p>
  <w:tbl>
    <w:tblPr>
      <w:tblStyle w:val="a5"/>
      <w:tblW w:w="11367" w:type="dxa"/>
      <w:tblInd w:w="-851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03"/>
      <w:gridCol w:w="6237"/>
      <w:gridCol w:w="2409"/>
      <w:gridCol w:w="1418"/>
    </w:tblGrid>
    <w:tr w:rsidR="00F34E6F" w:rsidRPr="005F29AA" w:rsidTr="00F72409">
      <w:trPr>
        <w:trHeight w:val="1701"/>
      </w:trPr>
      <w:tc>
        <w:tcPr>
          <w:tcW w:w="1303" w:type="dxa"/>
        </w:tcPr>
        <w:p w:rsidR="00F34E6F" w:rsidRPr="00785144" w:rsidRDefault="00F34E6F" w:rsidP="006663A7">
          <w:pPr>
            <w:rPr>
              <w:sz w:val="24"/>
            </w:rPr>
          </w:pPr>
        </w:p>
        <w:p w:rsidR="00F34E6F" w:rsidRPr="005F29AA" w:rsidRDefault="00F34E6F" w:rsidP="006663A7">
          <w:pPr>
            <w:rPr>
              <w:sz w:val="10"/>
            </w:rPr>
          </w:pPr>
        </w:p>
        <w:p w:rsidR="00F34E6F" w:rsidRDefault="00F34E6F" w:rsidP="006663A7">
          <w:pPr>
            <w:ind w:left="-82"/>
            <w:jc w:val="both"/>
          </w:pPr>
          <w:r w:rsidRPr="005F29AA">
            <w:rPr>
              <w:noProof/>
              <w:lang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F34E6F" w:rsidRPr="00F34E6F" w:rsidRDefault="00F34E6F" w:rsidP="006663A7">
          <w:pPr>
            <w:pStyle w:val="2"/>
            <w:ind w:left="-32"/>
            <w:jc w:val="left"/>
            <w:outlineLvl w:val="1"/>
            <w:rPr>
              <w:smallCaps/>
              <w:sz w:val="30"/>
              <w:szCs w:val="30"/>
            </w:rPr>
          </w:pPr>
          <w:r w:rsidRPr="00F34E6F">
            <w:rPr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F34E6F" w:rsidRDefault="00F34E6F" w:rsidP="006663A7">
          <w:pPr>
            <w:pStyle w:val="3"/>
            <w:ind w:left="-32"/>
            <w:jc w:val="both"/>
            <w:outlineLvl w:val="2"/>
            <w:rPr>
              <w:sz w:val="26"/>
              <w:szCs w:val="26"/>
            </w:rPr>
          </w:pPr>
          <w:r w:rsidRPr="00F34E6F">
            <w:rPr>
              <w:sz w:val="26"/>
              <w:szCs w:val="26"/>
            </w:rPr>
            <w:t>Ιατρική Σχολή</w:t>
          </w:r>
        </w:p>
        <w:p w:rsidR="00F34E6F" w:rsidRPr="00F34E6F" w:rsidRDefault="00F34E6F" w:rsidP="006663A7">
          <w:pPr>
            <w:ind w:left="-32"/>
            <w:jc w:val="both"/>
            <w:rPr>
              <w:b/>
              <w:sz w:val="24"/>
              <w:szCs w:val="24"/>
            </w:rPr>
          </w:pPr>
          <w:r w:rsidRPr="00F34E6F">
            <w:rPr>
              <w:b/>
              <w:sz w:val="24"/>
              <w:szCs w:val="24"/>
            </w:rPr>
            <w:t>Γ΄ Παιδιατρική Κλινική</w:t>
          </w:r>
        </w:p>
        <w:p w:rsidR="00F34E6F" w:rsidRPr="00F34E6F" w:rsidRDefault="00F34E6F" w:rsidP="006663A7">
          <w:pPr>
            <w:rPr>
              <w:sz w:val="40"/>
              <w:szCs w:val="24"/>
            </w:rPr>
          </w:pPr>
        </w:p>
        <w:p w:rsidR="00F34E6F" w:rsidRPr="00F34E6F" w:rsidRDefault="00F34E6F" w:rsidP="00F34E6F">
          <w:pPr>
            <w:rPr>
              <w:i/>
              <w:sz w:val="24"/>
              <w:szCs w:val="24"/>
            </w:rPr>
          </w:pPr>
          <w:r w:rsidRPr="00F34E6F">
            <w:rPr>
              <w:rFonts w:eastAsiaTheme="minorEastAsia"/>
              <w:b/>
              <w:i/>
              <w:sz w:val="24"/>
              <w:szCs w:val="24"/>
            </w:rPr>
            <w:t xml:space="preserve">Διευθυντής: Καθηγητής  Εμμανουήλ Ι. </w:t>
          </w:r>
          <w:proofErr w:type="spellStart"/>
          <w:r w:rsidRPr="00F34E6F">
            <w:rPr>
              <w:rFonts w:eastAsiaTheme="minorEastAsia"/>
              <w:b/>
              <w:i/>
              <w:sz w:val="24"/>
              <w:szCs w:val="24"/>
            </w:rPr>
            <w:t>Ροηλίδης</w:t>
          </w:r>
          <w:proofErr w:type="spellEnd"/>
        </w:p>
      </w:tc>
      <w:tc>
        <w:tcPr>
          <w:tcW w:w="2409" w:type="dxa"/>
        </w:tcPr>
        <w:p w:rsidR="00F34E6F" w:rsidRPr="00F34E6F" w:rsidRDefault="00F34E6F" w:rsidP="006663A7">
          <w:pPr>
            <w:pStyle w:val="1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F34E6F"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F34E6F" w:rsidRDefault="00F34E6F" w:rsidP="006663A7">
          <w:pPr>
            <w:rPr>
              <w:bCs/>
              <w:sz w:val="18"/>
              <w:szCs w:val="18"/>
            </w:rPr>
          </w:pPr>
          <w:r w:rsidRPr="00F34E6F">
            <w:rPr>
              <w:bCs/>
              <w:sz w:val="18"/>
              <w:szCs w:val="18"/>
            </w:rPr>
            <w:t>Κωνσταντινουπόλεως 49</w:t>
          </w:r>
        </w:p>
        <w:p w:rsidR="00F34E6F" w:rsidRPr="00F34E6F" w:rsidRDefault="00F34E6F" w:rsidP="006663A7">
          <w:pPr>
            <w:rPr>
              <w:bCs/>
              <w:sz w:val="18"/>
              <w:szCs w:val="18"/>
            </w:rPr>
          </w:pPr>
          <w:r w:rsidRPr="00F34E6F">
            <w:rPr>
              <w:bCs/>
              <w:sz w:val="18"/>
              <w:szCs w:val="18"/>
            </w:rPr>
            <w:t>Θεσσαλονίκη 54642</w:t>
          </w:r>
        </w:p>
        <w:p w:rsidR="00F34E6F" w:rsidRPr="00F34E6F" w:rsidRDefault="00F34E6F" w:rsidP="006663A7">
          <w:pPr>
            <w:rPr>
              <w:bCs/>
              <w:sz w:val="18"/>
              <w:szCs w:val="18"/>
            </w:rPr>
          </w:pPr>
          <w:r w:rsidRPr="00F34E6F">
            <w:rPr>
              <w:bCs/>
              <w:sz w:val="18"/>
              <w:szCs w:val="18"/>
            </w:rPr>
            <w:t xml:space="preserve"> </w:t>
          </w:r>
          <w:proofErr w:type="spellStart"/>
          <w:r w:rsidRPr="00F34E6F">
            <w:rPr>
              <w:bCs/>
              <w:sz w:val="18"/>
              <w:szCs w:val="18"/>
            </w:rPr>
            <w:t>Τηλ</w:t>
          </w:r>
          <w:proofErr w:type="spellEnd"/>
          <w:r w:rsidRPr="00F34E6F">
            <w:rPr>
              <w:bCs/>
              <w:sz w:val="18"/>
              <w:szCs w:val="18"/>
            </w:rPr>
            <w:t>.: 2310-992983</w:t>
          </w:r>
        </w:p>
        <w:p w:rsidR="00F34E6F" w:rsidRPr="00F34E6F" w:rsidRDefault="00F34E6F" w:rsidP="006663A7">
          <w:pPr>
            <w:rPr>
              <w:bCs/>
              <w:sz w:val="18"/>
              <w:szCs w:val="18"/>
              <w:lang w:val="it-IT"/>
            </w:rPr>
          </w:pPr>
          <w:r w:rsidRPr="00F34E6F">
            <w:rPr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663A7">
          <w:pPr>
            <w:rPr>
              <w:lang w:val="en-US"/>
            </w:rPr>
          </w:pPr>
          <w:r w:rsidRPr="00F34E6F">
            <w:rPr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F34E6F">
            <w:rPr>
              <w:bCs/>
              <w:sz w:val="18"/>
              <w:szCs w:val="18"/>
              <w:lang w:val="en-US"/>
            </w:rPr>
            <w:t>roilides</w:t>
          </w:r>
          <w:proofErr w:type="spellEnd"/>
          <w:r w:rsidRPr="00F34E6F">
            <w:rPr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663A7">
          <w:pPr>
            <w:pStyle w:val="1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F34E6F" w:rsidRDefault="00F34E6F" w:rsidP="00F34E6F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6F"/>
    <w:rsid w:val="002E46DB"/>
    <w:rsid w:val="00314558"/>
    <w:rsid w:val="003A0334"/>
    <w:rsid w:val="00455C43"/>
    <w:rsid w:val="004B2EB1"/>
    <w:rsid w:val="0091225D"/>
    <w:rsid w:val="00937932"/>
    <w:rsid w:val="009709D0"/>
    <w:rsid w:val="00A94E6F"/>
    <w:rsid w:val="00AF5D8E"/>
    <w:rsid w:val="00BB6B0D"/>
    <w:rsid w:val="00BE10D2"/>
    <w:rsid w:val="00C62FBA"/>
    <w:rsid w:val="00D54837"/>
    <w:rsid w:val="00D760F7"/>
    <w:rsid w:val="00DA717A"/>
    <w:rsid w:val="00E668EB"/>
    <w:rsid w:val="00EA6F65"/>
    <w:rsid w:val="00F34E6F"/>
    <w:rsid w:val="00F72409"/>
    <w:rsid w:val="00F773FA"/>
    <w:rsid w:val="00F917EF"/>
    <w:rsid w:val="00FE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qFormat/>
    <w:rsid w:val="00F34E6F"/>
    <w:pPr>
      <w:keepNext/>
      <w:suppressAutoHyphens w:val="0"/>
      <w:ind w:right="-35"/>
      <w:jc w:val="right"/>
      <w:outlineLvl w:val="1"/>
    </w:pPr>
    <w:rPr>
      <w:b/>
      <w:sz w:val="22"/>
      <w:lang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uppressAutoHyphens w:val="0"/>
      <w:outlineLvl w:val="2"/>
    </w:pPr>
    <w:rPr>
      <w:b/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2018-09-10T10:12:00Z</cp:lastPrinted>
  <dcterms:created xsi:type="dcterms:W3CDTF">2018-10-02T06:33:00Z</dcterms:created>
  <dcterms:modified xsi:type="dcterms:W3CDTF">2018-10-02T06:33:00Z</dcterms:modified>
</cp:coreProperties>
</file>