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7D56E0" w14:paraId="5AE226E2" w14:textId="7777777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14:paraId="72EA1578" w14:textId="77777777"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14:paraId="19469BD3" w14:textId="77777777"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14:paraId="44D4B19D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14:paraId="2EAEA436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14:paraId="7CDE6CBA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14:paraId="7BFE15DA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14:paraId="5D9936D1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14:paraId="59D8DC0C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14:paraId="6F7E9651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6599916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1652BDFB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14:paraId="7F4F099E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14:paraId="1630DE86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14:paraId="6BD57259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14:paraId="7690BEF5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14:paraId="29FABC4F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1316ED8E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71A425AB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14:paraId="4145FD18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14:paraId="350B51D1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14:paraId="0E4E9F70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79473D5D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3D0A0309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14:paraId="442339A0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14:paraId="1666824C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14:paraId="75A168E9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14:paraId="4C42A18A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14:paraId="333BFE61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1F9AA183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0A32E301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14:paraId="5D3B4A9E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14:paraId="46AA8483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14:paraId="16AA6BC3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22F4C6F9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2381FB9A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14:paraId="4C9DFED0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14:paraId="6445506B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14:paraId="522B176D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14:paraId="5A2E826B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14:paraId="454E2A3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2B5AC8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6EA7EA17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14:paraId="3ACC5FA7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14:paraId="4D7E67B4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14:paraId="055D3CA9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64ECD1D2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6C3A487E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14:paraId="12FBF67F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14:paraId="672C2F31" w14:textId="77777777"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14:paraId="251B4877" w14:textId="77777777"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14:paraId="22B7B2A8" w14:textId="77777777"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14:paraId="7C4D9E0F" w14:textId="77777777" w:rsidR="003F0A15" w:rsidRPr="00100072" w:rsidRDefault="005A4340" w:rsidP="005D2BD7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100072">
              <w:rPr>
                <w:rFonts w:ascii="Arial Narrow" w:eastAsia="Times New Roman" w:hAnsi="Arial Narrow" w:cs="Arial"/>
                <w:color w:val="auto"/>
              </w:rPr>
              <w:t xml:space="preserve">ΕΞΕΤΑΣΕΙΣ </w:t>
            </w:r>
            <w:proofErr w:type="spellStart"/>
            <w:r w:rsidRPr="00100072">
              <w:rPr>
                <w:rFonts w:ascii="Arial Narrow" w:eastAsia="Times New Roman" w:hAnsi="Arial Narrow" w:cs="Arial"/>
                <w:color w:val="auto"/>
              </w:rPr>
              <w:t>Στ</w:t>
            </w:r>
            <w:proofErr w:type="spellEnd"/>
            <w:r w:rsidR="003F0A15" w:rsidRPr="00100072">
              <w:rPr>
                <w:rFonts w:ascii="Arial Narrow" w:eastAsia="Times New Roman" w:hAnsi="Arial Narrow" w:cs="Arial"/>
                <w:color w:val="auto"/>
              </w:rPr>
              <w:t xml:space="preserve">΄ ΕΤΟΥΣ </w:t>
            </w:r>
          </w:p>
          <w:p w14:paraId="482FCADA" w14:textId="77777777" w:rsidR="00100072" w:rsidRPr="00100072" w:rsidRDefault="003F0A15" w:rsidP="00100072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100072">
              <w:rPr>
                <w:rFonts w:ascii="Arial Narrow" w:eastAsia="Times New Roman" w:hAnsi="Arial Narrow" w:cs="Arial"/>
                <w:color w:val="auto"/>
              </w:rPr>
              <w:t xml:space="preserve">ΕΞΕΤΑΣΤΙΚΗ </w:t>
            </w:r>
            <w:r w:rsidR="00100072" w:rsidRPr="00100072">
              <w:rPr>
                <w:rFonts w:ascii="Arial Narrow" w:hAnsi="Arial Narrow" w:cs="Arial"/>
                <w:color w:val="auto"/>
              </w:rPr>
              <w:t>ΦΕΒΡΟΥΑΡΙΟΥ</w:t>
            </w:r>
            <w:r w:rsidR="00D319F1" w:rsidRPr="00100072">
              <w:rPr>
                <w:rFonts w:ascii="Arial Narrow" w:eastAsia="Times New Roman" w:hAnsi="Arial Narrow" w:cs="Arial"/>
                <w:color w:val="auto"/>
              </w:rPr>
              <w:t xml:space="preserve"> 202</w:t>
            </w:r>
            <w:r w:rsidR="00100072" w:rsidRPr="00100072">
              <w:rPr>
                <w:rFonts w:ascii="Arial Narrow" w:eastAsia="Times New Roman" w:hAnsi="Arial Narrow" w:cs="Arial"/>
                <w:color w:val="auto"/>
              </w:rPr>
              <w:t>3</w:t>
            </w:r>
          </w:p>
          <w:p w14:paraId="67D1F7E1" w14:textId="77777777" w:rsidR="00100072" w:rsidRPr="00100072" w:rsidRDefault="00100072" w:rsidP="00100072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</w:rPr>
            </w:pPr>
          </w:p>
          <w:p w14:paraId="7CC03C7B" w14:textId="6C85E5E8" w:rsidR="003F0A15" w:rsidRPr="00100072" w:rsidRDefault="003F0A15" w:rsidP="00100072">
            <w:pPr>
              <w:pStyle w:val="1"/>
              <w:spacing w:before="0"/>
              <w:outlineLvl w:val="0"/>
              <w:rPr>
                <w:rFonts w:ascii="Arial Narrow" w:eastAsia="Calibri" w:hAnsi="Arial Narrow" w:cs="Arial"/>
              </w:rPr>
            </w:pPr>
            <w:r w:rsidRPr="00100072">
              <w:rPr>
                <w:rFonts w:ascii="Arial Narrow" w:eastAsia="Calibri" w:hAnsi="Arial Narrow" w:cs="Arial"/>
              </w:rPr>
              <w:tab/>
            </w:r>
          </w:p>
          <w:p w14:paraId="75DD24EE" w14:textId="77777777" w:rsidR="003F0A15" w:rsidRPr="00100072" w:rsidRDefault="005A4340" w:rsidP="005D2BD7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</w:pPr>
            <w:r w:rsidRPr="00100072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Οι εξετάσεις του </w:t>
            </w:r>
            <w:proofErr w:type="spellStart"/>
            <w:r w:rsidRPr="00100072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Στ</w:t>
            </w:r>
            <w:proofErr w:type="spellEnd"/>
            <w:r w:rsidR="003F0A15" w:rsidRPr="00100072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΄ έτους της Γ΄ Παιδιατρικής </w:t>
            </w:r>
            <w:r w:rsidR="00D319F1" w:rsidRPr="00100072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 </w:t>
            </w:r>
            <w:r w:rsidR="003F0A15" w:rsidRPr="00100072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Κλινικής του ΑΠΘ θα γίνουν ως εξής:</w:t>
            </w:r>
          </w:p>
          <w:p w14:paraId="3FDEAE2E" w14:textId="39AFBBF2" w:rsidR="003F0A15" w:rsidRDefault="003F0A15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25C9FDFE" w14:textId="77777777" w:rsidR="00100072" w:rsidRPr="00100072" w:rsidRDefault="00100072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5CCCEDF4" w14:textId="43F64BA2" w:rsidR="00DE43A4" w:rsidRPr="00100072" w:rsidRDefault="00100072" w:rsidP="005D2BD7">
            <w:pPr>
              <w:pStyle w:val="-HTML"/>
              <w:spacing w:line="276" w:lineRule="auto"/>
              <w:ind w:left="459"/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</w:pPr>
            <w:r w:rsidRPr="00100072">
              <w:rPr>
                <w:rFonts w:ascii="Arial Narrow" w:hAnsi="Arial Narrow"/>
                <w:b/>
                <w:sz w:val="28"/>
                <w:szCs w:val="28"/>
              </w:rPr>
              <w:t>ΠΑΡΑΣΚΕΥΗ</w:t>
            </w:r>
            <w:r w:rsidR="00DE43A4" w:rsidRPr="00100072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    </w:t>
            </w:r>
            <w:r w:rsidRPr="00100072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>1</w:t>
            </w:r>
            <w:r w:rsidRPr="00100072">
              <w:rPr>
                <w:rStyle w:val="a7"/>
                <w:rFonts w:ascii="Arial Narrow" w:hAnsi="Arial Narrow"/>
                <w:color w:val="000000"/>
                <w:sz w:val="28"/>
                <w:szCs w:val="28"/>
              </w:rPr>
              <w:t>7</w:t>
            </w:r>
            <w:r w:rsidR="00DE43A4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/0</w:t>
            </w:r>
            <w:r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2</w:t>
            </w:r>
            <w:r w:rsidR="00DE43A4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   και    ώρα</w:t>
            </w:r>
            <w:r w:rsidR="005D2BD7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   </w:t>
            </w:r>
            <w:r w:rsidR="00DE43A4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="00DE43A4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:00-1</w:t>
            </w:r>
            <w:r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3</w:t>
            </w:r>
            <w:r w:rsidR="00DE43A4"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</w:t>
            </w:r>
            <w:r w:rsidRPr="00100072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100072">
              <w:rPr>
                <w:rStyle w:val="a7"/>
                <w:rFonts w:ascii="Arial Narrow" w:hAnsi="Arial Narrow"/>
                <w:color w:val="000000"/>
                <w:sz w:val="28"/>
                <w:szCs w:val="28"/>
              </w:rPr>
              <w:t>γραπτές εξετάσεις</w:t>
            </w:r>
          </w:p>
          <w:p w14:paraId="5363E0B1" w14:textId="77777777" w:rsidR="00100072" w:rsidRDefault="00100072" w:rsidP="005D2BD7">
            <w:pPr>
              <w:pStyle w:val="-HTML"/>
              <w:spacing w:line="276" w:lineRule="auto"/>
              <w:ind w:left="459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</w:p>
          <w:p w14:paraId="3CD1A247" w14:textId="3E88FD9C" w:rsidR="00DE43A4" w:rsidRPr="00741E2E" w:rsidRDefault="00741E2E" w:rsidP="005D2BD7">
            <w:pPr>
              <w:pStyle w:val="-HTML"/>
              <w:spacing w:line="276" w:lineRule="auto"/>
              <w:ind w:left="459"/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</w:pPr>
            <w:r w:rsidRPr="00741E2E">
              <w:rPr>
                <w:rStyle w:val="a7"/>
                <w:rFonts w:ascii="Arial Narrow" w:hAnsi="Arial Narrow"/>
                <w:bCs w:val="0"/>
                <w:color w:val="000000"/>
                <w:sz w:val="28"/>
                <w:szCs w:val="28"/>
              </w:rPr>
              <w:t>ΤΕΤΑΡΤΗ</w:t>
            </w:r>
            <w:r w:rsidR="00DE43A4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      </w:t>
            </w:r>
            <w:r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22/</w:t>
            </w:r>
            <w:r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0</w:t>
            </w:r>
            <w:r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2</w:t>
            </w:r>
            <w:r w:rsidR="00DE43A4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</w:t>
            </w:r>
            <w:r w:rsidR="00100072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    </w:t>
            </w:r>
            <w:r w:rsidR="00DE43A4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και    ώρα</w:t>
            </w:r>
            <w:r w:rsidR="005D2BD7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     </w:t>
            </w:r>
            <w:r w:rsidR="00DE43A4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0</w:t>
            </w:r>
            <w:r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9</w:t>
            </w:r>
            <w:r w:rsidR="00DE43A4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>:00πμ</w:t>
            </w:r>
            <w:r w:rsidR="00100072" w:rsidRPr="00741E2E">
              <w:rPr>
                <w:rStyle w:val="a7"/>
                <w:rFonts w:ascii="Arial Narrow" w:hAnsi="Arial Narrow" w:cs="Arial"/>
                <w:bCs w:val="0"/>
                <w:color w:val="000000"/>
                <w:sz w:val="28"/>
                <w:szCs w:val="28"/>
              </w:rPr>
              <w:t xml:space="preserve"> προφορικές εξετάσεις</w:t>
            </w:r>
          </w:p>
          <w:p w14:paraId="514B4234" w14:textId="5121D343" w:rsidR="003F0A15" w:rsidRDefault="003F0A15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</w:p>
          <w:p w14:paraId="19B290F3" w14:textId="77777777" w:rsidR="00100072" w:rsidRPr="00100072" w:rsidRDefault="00100072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</w:p>
          <w:p w14:paraId="4F379883" w14:textId="77777777" w:rsidR="005D2BD7" w:rsidRPr="00100072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100072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γραπτές εξετάσεις θα γίνουν στα Αμφιθέατρα Α και Β στη Γραμματεία της Ιατρικής Σχολής του ΑΠΘ.</w:t>
            </w:r>
          </w:p>
          <w:p w14:paraId="22E2A857" w14:textId="77777777" w:rsidR="005D2BD7" w:rsidRPr="00100072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</w:p>
          <w:p w14:paraId="6C60E7C5" w14:textId="77777777" w:rsidR="005D2BD7" w:rsidRPr="00100072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100072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100072">
              <w:rPr>
                <w:rFonts w:ascii="Arial Narrow" w:hAnsi="Arial Narrow"/>
                <w:color w:val="555555"/>
                <w:spacing w:val="2"/>
                <w:sz w:val="28"/>
                <w:szCs w:val="28"/>
                <w:vertAlign w:val="superscript"/>
                <w:lang w:val="el-GR"/>
              </w:rPr>
              <w:t>ος</w:t>
            </w:r>
            <w:r w:rsidRPr="00100072">
              <w:rPr>
                <w:rFonts w:ascii="Arial Narrow" w:hAnsi="Arial Narrow"/>
                <w:color w:val="555555"/>
                <w:spacing w:val="2"/>
                <w:sz w:val="28"/>
                <w:szCs w:val="28"/>
              </w:rPr>
              <w:t> </w:t>
            </w:r>
            <w:r w:rsidRPr="00100072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όροφος).</w:t>
            </w:r>
          </w:p>
          <w:p w14:paraId="5CA86C6C" w14:textId="77777777" w:rsidR="005D2BD7" w:rsidRPr="00100072" w:rsidRDefault="005D2BD7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14:paraId="44544ED0" w14:textId="59E34EFB" w:rsidR="003F0A15" w:rsidRPr="00100072" w:rsidRDefault="003F0A15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Η εγγραφή στις εξετάσεις θα γίνε</w:t>
            </w:r>
            <w:r w:rsidR="00050EC9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ται</w:t>
            </w: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από </w:t>
            </w:r>
            <w:r w:rsidR="00100072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="00100072" w:rsidRPr="00100072">
              <w:rPr>
                <w:rFonts w:ascii="Arial Narrow" w:hAnsi="Arial Narrow" w:cs="Arial"/>
                <w:sz w:val="28"/>
                <w:szCs w:val="28"/>
              </w:rPr>
              <w:t>-15 Φεβρουαρίου</w:t>
            </w:r>
            <w:r w:rsidR="00431340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ηλεκτρονικά στο </w:t>
            </w:r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e</w:t>
            </w:r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mail</w:t>
            </w:r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D319F1" w:rsidRPr="00100072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olyourail</w:t>
              </w:r>
              <w:r w:rsidR="00D319F1" w:rsidRPr="00100072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@</w:t>
              </w:r>
              <w:r w:rsidR="00D319F1" w:rsidRPr="00100072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hotmail</w:t>
              </w:r>
              <w:r w:rsidR="00D319F1" w:rsidRPr="00100072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.</w:t>
              </w:r>
              <w:r w:rsidR="00D319F1" w:rsidRPr="00100072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="00D319F1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και είναι απαραίτητη.</w:t>
            </w:r>
          </w:p>
          <w:p w14:paraId="71606AC2" w14:textId="77777777" w:rsidR="009D09E1" w:rsidRPr="00100072" w:rsidRDefault="009D09E1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1AEC9595" w14:textId="2C2B5919" w:rsidR="00D319F1" w:rsidRPr="00100072" w:rsidRDefault="00D319F1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</w:t>
            </w:r>
            <w:r w:rsidR="00050EC9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φέρ</w:t>
            </w: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ονται στη δήλωσή σας είναι: Ονοματεπώνυμό, ΑΕΜ, και για τις εξετάσεις ποιου</w:t>
            </w:r>
            <w:r w:rsidR="00100072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έτο</w:t>
            </w:r>
            <w:r w:rsidR="00100072"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υ</w:t>
            </w:r>
            <w:r w:rsidRPr="00100072">
              <w:rPr>
                <w:rFonts w:ascii="Arial Narrow" w:hAnsi="Arial Narrow" w:cs="Arial"/>
                <w:color w:val="000000"/>
                <w:sz w:val="28"/>
                <w:szCs w:val="28"/>
              </w:rPr>
              <w:t>ς επιθυμείτε να κάνετε εγγραφή.</w:t>
            </w:r>
          </w:p>
          <w:p w14:paraId="01332769" w14:textId="77777777" w:rsidR="00431340" w:rsidRPr="00100072" w:rsidRDefault="00431340" w:rsidP="003F0A15">
            <w:pPr>
              <w:pStyle w:val="-HTML"/>
              <w:spacing w:line="36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227B960D" w14:textId="77777777" w:rsidR="003F0A15" w:rsidRPr="00100072" w:rsidRDefault="003F0A15" w:rsidP="003F0A15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00072">
              <w:rPr>
                <w:rFonts w:ascii="Arial Narrow" w:eastAsia="Calibri" w:hAnsi="Arial Narrow" w:cs="Arial"/>
                <w:sz w:val="28"/>
                <w:szCs w:val="28"/>
              </w:rPr>
              <w:t xml:space="preserve">Από </w:t>
            </w:r>
            <w:proofErr w:type="spellStart"/>
            <w:r w:rsidRPr="00100072">
              <w:rPr>
                <w:rFonts w:ascii="Arial Narrow" w:eastAsia="Calibri" w:hAnsi="Arial Narrow" w:cs="Arial"/>
                <w:sz w:val="28"/>
                <w:szCs w:val="28"/>
              </w:rPr>
              <w:t>την</w:t>
            </w:r>
            <w:proofErr w:type="spellEnd"/>
            <w:r w:rsidRPr="00100072">
              <w:rPr>
                <w:rFonts w:ascii="Arial Narrow" w:eastAsia="Calibri" w:hAnsi="Arial Narrow" w:cs="Arial"/>
                <w:sz w:val="28"/>
                <w:szCs w:val="28"/>
              </w:rPr>
              <w:t xml:space="preserve"> </w:t>
            </w:r>
            <w:proofErr w:type="spellStart"/>
            <w:r w:rsidRPr="00100072">
              <w:rPr>
                <w:rFonts w:ascii="Arial Narrow" w:eastAsia="Calibri" w:hAnsi="Arial Narrow" w:cs="Arial"/>
                <w:sz w:val="28"/>
                <w:szCs w:val="28"/>
              </w:rPr>
              <w:t>Κλινική</w:t>
            </w:r>
            <w:proofErr w:type="spellEnd"/>
          </w:p>
          <w:p w14:paraId="7A383F52" w14:textId="77777777"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14:paraId="30FA9886" w14:textId="77777777"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BEA7" w14:textId="77777777" w:rsidR="0025098D" w:rsidRDefault="0025098D" w:rsidP="00F34E6F">
      <w:pPr>
        <w:spacing w:after="0" w:line="240" w:lineRule="auto"/>
      </w:pPr>
      <w:r>
        <w:separator/>
      </w:r>
    </w:p>
  </w:endnote>
  <w:endnote w:type="continuationSeparator" w:id="0">
    <w:p w14:paraId="58047DBF" w14:textId="77777777" w:rsidR="0025098D" w:rsidRDefault="0025098D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CB62" w14:textId="77777777" w:rsidR="0025098D" w:rsidRDefault="0025098D" w:rsidP="00F34E6F">
      <w:pPr>
        <w:spacing w:after="0" w:line="240" w:lineRule="auto"/>
      </w:pPr>
      <w:r>
        <w:separator/>
      </w:r>
    </w:p>
  </w:footnote>
  <w:footnote w:type="continuationSeparator" w:id="0">
    <w:p w14:paraId="1C138407" w14:textId="77777777" w:rsidR="0025098D" w:rsidRDefault="0025098D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953" w14:textId="77777777"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14:paraId="630F5C29" w14:textId="77777777" w:rsidTr="00D548A1">
      <w:trPr>
        <w:trHeight w:val="1701"/>
      </w:trPr>
      <w:tc>
        <w:tcPr>
          <w:tcW w:w="1303" w:type="dxa"/>
        </w:tcPr>
        <w:p w14:paraId="08611728" w14:textId="77777777"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14:paraId="0FC212B4" w14:textId="77777777"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 wp14:anchorId="066BABD9" wp14:editId="6BAC5FD9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14:paraId="23544D92" w14:textId="77777777"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14:paraId="7430AD22" w14:textId="77777777"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14:paraId="0A6EDC0E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14:paraId="59FCAB5F" w14:textId="77777777"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14:paraId="4D4754BF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14:paraId="448AF92E" w14:textId="77777777"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14:paraId="228632BA" w14:textId="77777777"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14:paraId="1154DB52" w14:textId="77777777"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14:paraId="7F6E92C8" w14:textId="77777777" w:rsidR="006D181A" w:rsidRDefault="006D181A" w:rsidP="006D181A">
          <w:pPr>
            <w:rPr>
              <w:sz w:val="4"/>
              <w:lang w:val="el-GR"/>
            </w:rPr>
          </w:pPr>
        </w:p>
        <w:p w14:paraId="5001F31F" w14:textId="77777777" w:rsidR="00952233" w:rsidRPr="006D181A" w:rsidRDefault="00952233" w:rsidP="006D181A">
          <w:pPr>
            <w:rPr>
              <w:sz w:val="4"/>
              <w:lang w:val="el-GR"/>
            </w:rPr>
          </w:pPr>
        </w:p>
        <w:p w14:paraId="75D8DED3" w14:textId="77777777"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14:paraId="1BE93A71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14:paraId="5D73C935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14:paraId="3DFACD05" w14:textId="77777777"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14:paraId="59981FB1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14:paraId="3C04B233" w14:textId="77777777"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14:paraId="1B3533C2" w14:textId="77777777"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 wp14:anchorId="4EE5F4A1" wp14:editId="66E6946F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4F840F" w14:textId="77777777"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14:paraId="20E5B426" w14:textId="77777777" w:rsidTr="0016553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14:paraId="088A1443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14:paraId="3437F587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14:paraId="61D315CE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14:paraId="79F870E6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14:paraId="4B102B6E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14:paraId="465EE8D0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14:paraId="421642D6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14:paraId="6B0EEC53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68D0B2A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BF20A05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14:paraId="6F7751C2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14:paraId="4F88678D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14:paraId="3EF9719A" w14:textId="77777777" w:rsidR="00080A8A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14:paraId="0287F192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14:paraId="344B3299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3E0F924" w14:textId="77777777" w:rsidR="00080A8A" w:rsidRPr="00E63AD6" w:rsidRDefault="00080A8A" w:rsidP="0016553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28C2B797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14:paraId="5109E9B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14:paraId="04579408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14:paraId="2ED6B120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D55F7A1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609E7FA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14:paraId="251551D7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14:paraId="3DF16DC9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14:paraId="720D9933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14:paraId="0EBB29EC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14:paraId="3D4407E5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5EFA8C4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062A5979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14:paraId="21B72A96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14:paraId="0AE975BE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14:paraId="3956A4CF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BFD682C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3924B0E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14:paraId="2E56479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14:paraId="3F04DD6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14:paraId="38AE435C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14:paraId="105AE7D5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14:paraId="0A7C8DD4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759C160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95C6506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14:paraId="689C9F9F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14:paraId="5BA48E1F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14:paraId="52ED22A9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E57A0B5" w14:textId="77777777" w:rsidR="00080A8A" w:rsidRPr="00E63AD6" w:rsidRDefault="00080A8A" w:rsidP="0016553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2BD2E80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14:paraId="1EADA9F6" w14:textId="77777777" w:rsidR="00080A8A" w:rsidRDefault="00080A8A" w:rsidP="0016553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14:paraId="075E0475" w14:textId="77777777" w:rsidR="00080A8A" w:rsidRDefault="00080A8A" w:rsidP="0016553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14:paraId="3CDDB7EC" w14:textId="77777777" w:rsidR="00080A8A" w:rsidRDefault="00080A8A" w:rsidP="0016553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14:paraId="273CE05C" w14:textId="77777777" w:rsidR="00080A8A" w:rsidRDefault="00080A8A" w:rsidP="00080A8A">
    <w:pPr>
      <w:pStyle w:val="a3"/>
      <w:ind w:left="-851"/>
    </w:pPr>
  </w:p>
  <w:p w14:paraId="6577F8FE" w14:textId="77777777" w:rsidR="00080A8A" w:rsidRDefault="00080A8A" w:rsidP="00080A8A">
    <w:pPr>
      <w:pStyle w:val="a3"/>
      <w:ind w:left="-851"/>
    </w:pPr>
  </w:p>
  <w:p w14:paraId="469824BB" w14:textId="77777777"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6F"/>
    <w:rsid w:val="00014A86"/>
    <w:rsid w:val="00050EC9"/>
    <w:rsid w:val="00061854"/>
    <w:rsid w:val="0006448A"/>
    <w:rsid w:val="00080A8A"/>
    <w:rsid w:val="000A44A9"/>
    <w:rsid w:val="000D58F7"/>
    <w:rsid w:val="00100072"/>
    <w:rsid w:val="00153F6A"/>
    <w:rsid w:val="00165533"/>
    <w:rsid w:val="00242931"/>
    <w:rsid w:val="0025098D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31340"/>
    <w:rsid w:val="00450F51"/>
    <w:rsid w:val="00455C43"/>
    <w:rsid w:val="004B2EB1"/>
    <w:rsid w:val="004B4DB6"/>
    <w:rsid w:val="004E2A4F"/>
    <w:rsid w:val="004F7369"/>
    <w:rsid w:val="00571DE0"/>
    <w:rsid w:val="005A4340"/>
    <w:rsid w:val="005A6E0F"/>
    <w:rsid w:val="005A7D97"/>
    <w:rsid w:val="005D2BD7"/>
    <w:rsid w:val="006050A7"/>
    <w:rsid w:val="0067770F"/>
    <w:rsid w:val="006832BF"/>
    <w:rsid w:val="00692D16"/>
    <w:rsid w:val="006B2914"/>
    <w:rsid w:val="006C03F8"/>
    <w:rsid w:val="006C0DA6"/>
    <w:rsid w:val="006D181A"/>
    <w:rsid w:val="0074135C"/>
    <w:rsid w:val="00741E2E"/>
    <w:rsid w:val="00742B66"/>
    <w:rsid w:val="007A3AA8"/>
    <w:rsid w:val="007B238C"/>
    <w:rsid w:val="007D56E0"/>
    <w:rsid w:val="007E68DD"/>
    <w:rsid w:val="007F4106"/>
    <w:rsid w:val="008070CF"/>
    <w:rsid w:val="0081410F"/>
    <w:rsid w:val="0082519A"/>
    <w:rsid w:val="00834A6D"/>
    <w:rsid w:val="00834F10"/>
    <w:rsid w:val="0091225D"/>
    <w:rsid w:val="00937080"/>
    <w:rsid w:val="00937932"/>
    <w:rsid w:val="009441C8"/>
    <w:rsid w:val="00952233"/>
    <w:rsid w:val="009709D0"/>
    <w:rsid w:val="009718E6"/>
    <w:rsid w:val="00980BAE"/>
    <w:rsid w:val="00990523"/>
    <w:rsid w:val="0099458A"/>
    <w:rsid w:val="009D09E1"/>
    <w:rsid w:val="009E5AEA"/>
    <w:rsid w:val="00A233F1"/>
    <w:rsid w:val="00A8453D"/>
    <w:rsid w:val="00A94E6F"/>
    <w:rsid w:val="00AF5D8E"/>
    <w:rsid w:val="00B10F01"/>
    <w:rsid w:val="00B57126"/>
    <w:rsid w:val="00BB6B0D"/>
    <w:rsid w:val="00BC157E"/>
    <w:rsid w:val="00BC7556"/>
    <w:rsid w:val="00BD6299"/>
    <w:rsid w:val="00C37B91"/>
    <w:rsid w:val="00C62FBA"/>
    <w:rsid w:val="00C7176A"/>
    <w:rsid w:val="00C9349D"/>
    <w:rsid w:val="00CA42F9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DE43A4"/>
    <w:rsid w:val="00E10F26"/>
    <w:rsid w:val="00E37EB4"/>
    <w:rsid w:val="00E63AD6"/>
    <w:rsid w:val="00EC4ADF"/>
    <w:rsid w:val="00ED5480"/>
    <w:rsid w:val="00EE46CE"/>
    <w:rsid w:val="00F34E6F"/>
    <w:rsid w:val="00F354E3"/>
    <w:rsid w:val="00F40D05"/>
    <w:rsid w:val="00F70F99"/>
    <w:rsid w:val="00F71768"/>
    <w:rsid w:val="00F72409"/>
    <w:rsid w:val="00F773FA"/>
    <w:rsid w:val="00F84AAE"/>
    <w:rsid w:val="00F917EF"/>
    <w:rsid w:val="00FA2AA3"/>
    <w:rsid w:val="00FC4497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4742"/>
  <w15:docId w15:val="{6C3C470B-6E1D-4B28-B993-B9B2C72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5D0A-D4E1-4A1F-85C2-EBB01EA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Olympia Ourailoglou</cp:lastModifiedBy>
  <cp:revision>2</cp:revision>
  <cp:lastPrinted>2020-07-16T07:22:00Z</cp:lastPrinted>
  <dcterms:created xsi:type="dcterms:W3CDTF">2023-01-09T08:53:00Z</dcterms:created>
  <dcterms:modified xsi:type="dcterms:W3CDTF">2023-01-11T09:00:00Z</dcterms:modified>
</cp:coreProperties>
</file>